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4DEF" w:rsidRPr="00A421A8" w:rsidRDefault="00504DEF" w:rsidP="00504DE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A421A8">
        <w:rPr>
          <w:rFonts w:ascii="Times New Roman" w:hAnsi="Times New Roman" w:cs="Times New Roman"/>
          <w:i/>
          <w:color w:val="000000"/>
          <w:sz w:val="28"/>
          <w:szCs w:val="28"/>
        </w:rPr>
        <w:t>Рабочий лист 5</w:t>
      </w:r>
    </w:p>
    <w:p w:rsidR="00504DEF" w:rsidRPr="00A421A8" w:rsidRDefault="00504DEF" w:rsidP="00504DE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</w:p>
    <w:p w:rsidR="00504DEF" w:rsidRDefault="00504DEF" w:rsidP="00504DE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A421A8">
        <w:rPr>
          <w:rFonts w:ascii="Times New Roman" w:hAnsi="Times New Roman" w:cs="Times New Roman"/>
          <w:b/>
          <w:color w:val="000000"/>
          <w:sz w:val="28"/>
          <w:szCs w:val="28"/>
        </w:rPr>
        <w:t>Остановка «Мезозой»</w:t>
      </w:r>
    </w:p>
    <w:p w:rsidR="00504DEF" w:rsidRPr="00A421A8" w:rsidRDefault="00504DEF" w:rsidP="00504DE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504DEF" w:rsidRDefault="00504DEF" w:rsidP="00504DE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421A8">
        <w:rPr>
          <w:rFonts w:ascii="Times New Roman" w:hAnsi="Times New Roman" w:cs="Times New Roman"/>
          <w:color w:val="000000"/>
          <w:sz w:val="28"/>
          <w:szCs w:val="28"/>
        </w:rPr>
        <w:t>Следуйте к точке 7 на плане океанариума.</w:t>
      </w:r>
    </w:p>
    <w:p w:rsidR="00504DEF" w:rsidRPr="00A421A8" w:rsidRDefault="00504DEF" w:rsidP="00504DE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04DEF" w:rsidRPr="00A421A8" w:rsidRDefault="00504DEF" w:rsidP="00504DEF">
      <w:pPr>
        <w:jc w:val="both"/>
        <w:rPr>
          <w:rFonts w:ascii="Times New Roman" w:hAnsi="Times New Roman" w:cs="Times New Roman"/>
          <w:sz w:val="28"/>
          <w:szCs w:val="28"/>
        </w:rPr>
      </w:pPr>
      <w:r w:rsidRPr="00A421A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14FC6C4" wp14:editId="6C88F2E4">
            <wp:extent cx="5762764" cy="3307080"/>
            <wp:effectExtent l="0" t="0" r="952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787" cy="33099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04DEF" w:rsidRPr="00D733B3" w:rsidRDefault="00504DEF" w:rsidP="00504DE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21A8">
        <w:rPr>
          <w:rFonts w:ascii="Times New Roman" w:hAnsi="Times New Roman" w:cs="Times New Roman"/>
          <w:b/>
          <w:sz w:val="28"/>
          <w:szCs w:val="28"/>
        </w:rPr>
        <w:t xml:space="preserve">Задание 1. </w:t>
      </w:r>
      <w:r w:rsidRPr="00A421A8">
        <w:rPr>
          <w:rFonts w:ascii="Times New Roman" w:hAnsi="Times New Roman" w:cs="Times New Roman"/>
          <w:sz w:val="28"/>
          <w:szCs w:val="28"/>
        </w:rPr>
        <w:t xml:space="preserve">Рассмотрите обитателей аквариума.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8414EA">
        <w:rPr>
          <w:rFonts w:ascii="Times New Roman" w:hAnsi="Times New Roman" w:cs="Times New Roman"/>
          <w:sz w:val="28"/>
          <w:szCs w:val="28"/>
        </w:rPr>
        <w:t xml:space="preserve">рочитайте названия обитателей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8414EA">
        <w:rPr>
          <w:rFonts w:ascii="Times New Roman" w:hAnsi="Times New Roman" w:cs="Times New Roman"/>
          <w:sz w:val="28"/>
          <w:szCs w:val="28"/>
        </w:rPr>
        <w:t xml:space="preserve">отметьте </w:t>
      </w:r>
      <w:r>
        <w:rPr>
          <w:rFonts w:ascii="Times New Roman" w:hAnsi="Times New Roman" w:cs="Times New Roman"/>
          <w:sz w:val="28"/>
          <w:szCs w:val="28"/>
        </w:rPr>
        <w:t>необходимый вариант ответа</w:t>
      </w:r>
      <w:r w:rsidRPr="008414EA">
        <w:rPr>
          <w:rFonts w:ascii="Times New Roman" w:hAnsi="Times New Roman" w:cs="Times New Roman"/>
          <w:sz w:val="28"/>
          <w:szCs w:val="28"/>
        </w:rPr>
        <w:t>.</w:t>
      </w:r>
      <w:r w:rsidRPr="00A421A8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A421A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CDAFCAE" wp14:editId="581C7B26">
            <wp:extent cx="2098040" cy="1256976"/>
            <wp:effectExtent l="0" t="0" r="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744" cy="1276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04DEF" w:rsidRPr="00A421A8" w:rsidRDefault="00504DEF" w:rsidP="00504DE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421A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7AD35C6" wp14:editId="2AF4C605">
            <wp:extent cx="3467100" cy="2600325"/>
            <wp:effectExtent l="0" t="0" r="0" b="9525"/>
            <wp:docPr id="17" name="Рисунок 17" descr="C:\Users\Mama\Desktop\Океанариум\Скат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ma\Desktop\Океанариум\Скаты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743" cy="2604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DEF" w:rsidRPr="00A421A8" w:rsidRDefault="00504DEF" w:rsidP="00504DE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21A8">
        <w:rPr>
          <w:rFonts w:ascii="Times New Roman" w:hAnsi="Times New Roman" w:cs="Times New Roman"/>
          <w:sz w:val="28"/>
          <w:szCs w:val="28"/>
        </w:rPr>
        <w:lastRenderedPageBreak/>
        <w:t>Почему скат называется донной рыбой? Дайте развёрнутый ответ.</w:t>
      </w:r>
    </w:p>
    <w:p w:rsidR="00504DEF" w:rsidRPr="00A421A8" w:rsidRDefault="00504DEF" w:rsidP="00504DE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4DEF" w:rsidRPr="00A421A8" w:rsidRDefault="00504DEF" w:rsidP="00504DEF">
      <w:pPr>
        <w:pBdr>
          <w:top w:val="single" w:sz="12" w:space="1" w:color="auto"/>
          <w:bottom w:val="single" w:sz="12" w:space="1" w:color="auto"/>
        </w:pBd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04DEF" w:rsidRPr="00A421A8" w:rsidRDefault="00504DEF" w:rsidP="00504DEF">
      <w:pPr>
        <w:pBdr>
          <w:bottom w:val="single" w:sz="12" w:space="1" w:color="auto"/>
          <w:between w:val="single" w:sz="12" w:space="1" w:color="auto"/>
        </w:pBd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04DEF" w:rsidRPr="00A421A8" w:rsidRDefault="00504DEF" w:rsidP="00504DEF">
      <w:pPr>
        <w:pBdr>
          <w:bottom w:val="single" w:sz="12" w:space="1" w:color="auto"/>
          <w:between w:val="single" w:sz="12" w:space="1" w:color="auto"/>
        </w:pBd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04DEF" w:rsidRPr="00A421A8" w:rsidRDefault="00504DEF" w:rsidP="00504DE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4DEF" w:rsidRPr="00A421A8" w:rsidRDefault="00504DEF" w:rsidP="00504DE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21A8">
        <w:rPr>
          <w:rFonts w:ascii="Times New Roman" w:hAnsi="Times New Roman" w:cs="Times New Roman"/>
          <w:sz w:val="28"/>
          <w:szCs w:val="28"/>
        </w:rPr>
        <w:t xml:space="preserve">Предположите, почему все скаты имеют разный окрас. </w:t>
      </w:r>
    </w:p>
    <w:p w:rsidR="00504DEF" w:rsidRPr="00A421A8" w:rsidRDefault="00504DEF" w:rsidP="00504DEF">
      <w:pPr>
        <w:pBdr>
          <w:bottom w:val="single" w:sz="12" w:space="1" w:color="auto"/>
          <w:between w:val="single" w:sz="12" w:space="1" w:color="auto"/>
        </w:pBd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4DEF" w:rsidRPr="00A421A8" w:rsidRDefault="00504DEF" w:rsidP="00504DEF">
      <w:pPr>
        <w:pBdr>
          <w:bottom w:val="single" w:sz="12" w:space="1" w:color="auto"/>
          <w:between w:val="single" w:sz="12" w:space="1" w:color="auto"/>
        </w:pBd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4DEF" w:rsidRPr="00A421A8" w:rsidRDefault="00504DEF" w:rsidP="00504DEF">
      <w:pPr>
        <w:pBdr>
          <w:bottom w:val="single" w:sz="12" w:space="1" w:color="auto"/>
          <w:between w:val="single" w:sz="12" w:space="1" w:color="auto"/>
        </w:pBd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4DEF" w:rsidRPr="00A421A8" w:rsidRDefault="00504DEF" w:rsidP="00504DE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4DEF" w:rsidRPr="00A421A8" w:rsidRDefault="00504DEF" w:rsidP="00504DE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421A8">
        <w:rPr>
          <w:rFonts w:ascii="Times New Roman" w:hAnsi="Times New Roman" w:cs="Times New Roman"/>
          <w:b/>
          <w:sz w:val="28"/>
          <w:szCs w:val="28"/>
        </w:rPr>
        <w:t>Задание 2. Рассмотрите схему обычного аквариума и аквариум в точке 7.</w:t>
      </w:r>
    </w:p>
    <w:p w:rsidR="00504DEF" w:rsidRPr="00A421A8" w:rsidRDefault="00504DEF" w:rsidP="00504DE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21A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B5D8689" wp14:editId="1DFEEBA5">
            <wp:extent cx="4267200" cy="263821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0045" cy="26399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04DEF" w:rsidRPr="00A421A8" w:rsidRDefault="00504DEF" w:rsidP="00504DE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Перечислите элементы оснащения аквариума и укажите их предназначение</w:t>
      </w:r>
      <w:r w:rsidRPr="00A421A8">
        <w:rPr>
          <w:rFonts w:ascii="Times New Roman" w:hAnsi="Times New Roman" w:cs="Times New Roman"/>
          <w:sz w:val="28"/>
          <w:szCs w:val="28"/>
        </w:rPr>
        <w:t>.</w:t>
      </w:r>
    </w:p>
    <w:p w:rsidR="00504DEF" w:rsidRPr="00A421A8" w:rsidRDefault="00504DEF" w:rsidP="00504DE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21A8">
        <w:rPr>
          <w:rFonts w:ascii="Times New Roman" w:hAnsi="Times New Roman" w:cs="Times New Roman"/>
          <w:sz w:val="28"/>
          <w:szCs w:val="28"/>
        </w:rPr>
        <w:t>Воздушный насос ____________________________________________</w:t>
      </w:r>
    </w:p>
    <w:p w:rsidR="00504DEF" w:rsidRPr="00A421A8" w:rsidRDefault="00504DEF" w:rsidP="00504DE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21A8">
        <w:rPr>
          <w:rFonts w:ascii="Times New Roman" w:hAnsi="Times New Roman" w:cs="Times New Roman"/>
          <w:sz w:val="28"/>
          <w:szCs w:val="28"/>
        </w:rPr>
        <w:t>Освещение            ____________________________________________</w:t>
      </w:r>
    </w:p>
    <w:p w:rsidR="00504DEF" w:rsidRPr="00A421A8" w:rsidRDefault="00504DEF" w:rsidP="00504DE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21A8">
        <w:rPr>
          <w:rFonts w:ascii="Times New Roman" w:hAnsi="Times New Roman" w:cs="Times New Roman"/>
          <w:sz w:val="28"/>
          <w:szCs w:val="28"/>
        </w:rPr>
        <w:t>Фильтр                   ____________________________________________</w:t>
      </w:r>
    </w:p>
    <w:p w:rsidR="00504DEF" w:rsidRPr="00A421A8" w:rsidRDefault="00504DEF" w:rsidP="00504DE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21A8">
        <w:rPr>
          <w:rFonts w:ascii="Times New Roman" w:hAnsi="Times New Roman" w:cs="Times New Roman"/>
          <w:sz w:val="28"/>
          <w:szCs w:val="28"/>
        </w:rPr>
        <w:t>Обогреватель        ____________________________________________</w:t>
      </w:r>
    </w:p>
    <w:p w:rsidR="00504DEF" w:rsidRPr="00A421A8" w:rsidRDefault="00504DEF" w:rsidP="00504DE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21A8">
        <w:rPr>
          <w:rFonts w:ascii="Times New Roman" w:hAnsi="Times New Roman" w:cs="Times New Roman"/>
          <w:b/>
          <w:sz w:val="28"/>
          <w:szCs w:val="28"/>
        </w:rPr>
        <w:t xml:space="preserve">Задание 3. </w:t>
      </w:r>
      <w:r w:rsidRPr="00A421A8">
        <w:rPr>
          <w:rFonts w:ascii="Times New Roman" w:hAnsi="Times New Roman" w:cs="Times New Roman"/>
          <w:sz w:val="28"/>
          <w:szCs w:val="28"/>
        </w:rPr>
        <w:t>Рассмотрите силуэты морских обитателей. Найдите среди них силуэт обитателя аквариума, обведи</w:t>
      </w:r>
      <w:r>
        <w:rPr>
          <w:rFonts w:ascii="Times New Roman" w:hAnsi="Times New Roman" w:cs="Times New Roman"/>
          <w:sz w:val="28"/>
          <w:szCs w:val="28"/>
        </w:rPr>
        <w:t>те</w:t>
      </w:r>
      <w:r w:rsidRPr="00A421A8">
        <w:rPr>
          <w:rFonts w:ascii="Times New Roman" w:hAnsi="Times New Roman" w:cs="Times New Roman"/>
          <w:sz w:val="28"/>
          <w:szCs w:val="28"/>
        </w:rPr>
        <w:t xml:space="preserve"> его в кружок.</w:t>
      </w:r>
    </w:p>
    <w:p w:rsidR="00504DEF" w:rsidRPr="00A421A8" w:rsidRDefault="00504DEF" w:rsidP="00504DE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421A8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7A2E36B" wp14:editId="1EFB6ED8">
            <wp:extent cx="3543300" cy="34899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348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4DEF" w:rsidRPr="00A421A8" w:rsidRDefault="00504DEF" w:rsidP="00504DEF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A421A8">
        <w:rPr>
          <w:rFonts w:ascii="Times New Roman" w:hAnsi="Times New Roman" w:cs="Times New Roman"/>
          <w:sz w:val="28"/>
          <w:szCs w:val="28"/>
        </w:rPr>
        <w:t xml:space="preserve">В неволе животные добывают пищу самостоятельно. В Океанариуме за животными ухаживают </w:t>
      </w:r>
      <w:proofErr w:type="spellStart"/>
      <w:r w:rsidRPr="00A421A8">
        <w:rPr>
          <w:rFonts w:ascii="Times New Roman" w:hAnsi="Times New Roman" w:cs="Times New Roman"/>
          <w:sz w:val="28"/>
          <w:szCs w:val="28"/>
        </w:rPr>
        <w:t>ки́перы</w:t>
      </w:r>
      <w:proofErr w:type="spellEnd"/>
      <w:r w:rsidRPr="00A421A8">
        <w:rPr>
          <w:rFonts w:ascii="Times New Roman" w:hAnsi="Times New Roman" w:cs="Times New Roman"/>
          <w:sz w:val="28"/>
          <w:szCs w:val="28"/>
        </w:rPr>
        <w:t>.</w:t>
      </w:r>
      <w:r w:rsidRPr="00A421A8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504DEF" w:rsidRPr="00A421A8" w:rsidRDefault="00504DEF" w:rsidP="00504DE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421A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ED80852" wp14:editId="30C3FFF1">
            <wp:extent cx="3421546" cy="1234440"/>
            <wp:effectExtent l="0" t="0" r="7620" b="381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21546" cy="123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4DEF" w:rsidRPr="00A421A8" w:rsidRDefault="00504DEF" w:rsidP="00504DE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421A8">
        <w:rPr>
          <w:rFonts w:ascii="Times New Roman" w:hAnsi="Times New Roman" w:cs="Times New Roman"/>
          <w:b/>
          <w:sz w:val="28"/>
          <w:szCs w:val="28"/>
        </w:rPr>
        <w:t>Задание 4. Прочитайте.</w:t>
      </w:r>
    </w:p>
    <w:p w:rsidR="00504DEF" w:rsidRPr="00A421A8" w:rsidRDefault="00504DEF" w:rsidP="00504DE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21A8">
        <w:rPr>
          <w:rFonts w:ascii="Times New Roman" w:hAnsi="Times New Roman" w:cs="Times New Roman"/>
          <w:sz w:val="28"/>
          <w:szCs w:val="28"/>
        </w:rPr>
        <w:t>Большинство видов скатов ведёт придонный образ жизни и питается креветками, кальмарами и иглокожими, планктоном и мелкой рыбой.</w:t>
      </w:r>
    </w:p>
    <w:p w:rsidR="00504DEF" w:rsidRDefault="00504DEF" w:rsidP="00504DE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21A8">
        <w:rPr>
          <w:rFonts w:ascii="Times New Roman" w:hAnsi="Times New Roman" w:cs="Times New Roman"/>
          <w:b/>
          <w:sz w:val="28"/>
          <w:szCs w:val="28"/>
        </w:rPr>
        <w:t>Составьте меню для скатов в океанариуме</w:t>
      </w:r>
      <w:r w:rsidRPr="00A421A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04DEF" w:rsidRPr="00A421A8" w:rsidRDefault="00504DEF" w:rsidP="00504DE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21A8">
        <w:rPr>
          <w:rFonts w:ascii="Times New Roman" w:hAnsi="Times New Roman" w:cs="Times New Roman"/>
          <w:sz w:val="28"/>
          <w:szCs w:val="28"/>
        </w:rPr>
        <w:t>Укажите верные позиции.</w:t>
      </w:r>
    </w:p>
    <w:p w:rsidR="00504DEF" w:rsidRPr="00A421A8" w:rsidRDefault="00504DEF" w:rsidP="00504DEF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421A8">
        <w:rPr>
          <w:rFonts w:ascii="Times New Roman" w:hAnsi="Times New Roman"/>
          <w:sz w:val="28"/>
          <w:szCs w:val="28"/>
        </w:rPr>
        <w:t>Креветки.</w:t>
      </w:r>
    </w:p>
    <w:p w:rsidR="00504DEF" w:rsidRPr="00A421A8" w:rsidRDefault="00504DEF" w:rsidP="00504DEF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421A8">
        <w:rPr>
          <w:rFonts w:ascii="Times New Roman" w:hAnsi="Times New Roman"/>
          <w:sz w:val="28"/>
          <w:szCs w:val="28"/>
        </w:rPr>
        <w:t>Кальмары.</w:t>
      </w:r>
    </w:p>
    <w:p w:rsidR="00504DEF" w:rsidRPr="00A421A8" w:rsidRDefault="00504DEF" w:rsidP="00504DEF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421A8">
        <w:rPr>
          <w:rFonts w:ascii="Times New Roman" w:hAnsi="Times New Roman"/>
          <w:sz w:val="28"/>
          <w:szCs w:val="28"/>
        </w:rPr>
        <w:t>Мелкая рыба.</w:t>
      </w:r>
    </w:p>
    <w:p w:rsidR="00504DEF" w:rsidRPr="00A421A8" w:rsidRDefault="00504DEF" w:rsidP="00504DEF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421A8">
        <w:rPr>
          <w:rFonts w:ascii="Times New Roman" w:hAnsi="Times New Roman"/>
          <w:sz w:val="28"/>
          <w:szCs w:val="28"/>
        </w:rPr>
        <w:t>Морская капуста.</w:t>
      </w:r>
    </w:p>
    <w:p w:rsidR="00504DEF" w:rsidRPr="0020778A" w:rsidRDefault="00504DEF" w:rsidP="00504DEF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421A8">
        <w:rPr>
          <w:rFonts w:ascii="Times New Roman" w:hAnsi="Times New Roman"/>
          <w:sz w:val="28"/>
          <w:szCs w:val="28"/>
        </w:rPr>
        <w:t>Рыбные консервы.</w:t>
      </w:r>
    </w:p>
    <w:p w:rsidR="00504DEF" w:rsidRPr="00A421A8" w:rsidRDefault="00504DEF" w:rsidP="00504DE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421A8">
        <w:rPr>
          <w:rFonts w:ascii="Times New Roman" w:hAnsi="Times New Roman" w:cs="Times New Roman"/>
          <w:b/>
          <w:sz w:val="28"/>
          <w:szCs w:val="28"/>
        </w:rPr>
        <w:t xml:space="preserve">Задание 5. </w:t>
      </w:r>
    </w:p>
    <w:p w:rsidR="00504DEF" w:rsidRPr="00A421A8" w:rsidRDefault="00504DEF" w:rsidP="00504DEF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421A8">
        <w:rPr>
          <w:rFonts w:ascii="Times New Roman" w:hAnsi="Times New Roman" w:cs="Times New Roman"/>
          <w:b/>
          <w:sz w:val="28"/>
          <w:szCs w:val="28"/>
        </w:rPr>
        <w:lastRenderedPageBreak/>
        <w:t>Задача</w:t>
      </w:r>
      <w:r w:rsidRPr="00A421A8">
        <w:rPr>
          <w:rFonts w:ascii="Times New Roman" w:hAnsi="Times New Roman" w:cs="Times New Roman"/>
          <w:sz w:val="28"/>
          <w:szCs w:val="28"/>
        </w:rPr>
        <w:t xml:space="preserve">. Рассчитайте суточную норму для кормления скатов в океанариуме и стоимость набора питания. </w:t>
      </w:r>
      <w:r>
        <w:rPr>
          <w:rFonts w:ascii="Times New Roman" w:hAnsi="Times New Roman" w:cs="Times New Roman"/>
          <w:sz w:val="28"/>
          <w:szCs w:val="28"/>
        </w:rPr>
        <w:t>Используйте данные</w:t>
      </w:r>
      <w:r w:rsidRPr="008414EA">
        <w:rPr>
          <w:rFonts w:ascii="Times New Roman" w:hAnsi="Times New Roman" w:cs="Times New Roman"/>
          <w:sz w:val="28"/>
          <w:szCs w:val="28"/>
        </w:rPr>
        <w:t xml:space="preserve"> таблицы</w:t>
      </w:r>
      <w:r>
        <w:rPr>
          <w:rFonts w:ascii="Times New Roman" w:hAnsi="Times New Roman" w:cs="Times New Roman"/>
          <w:sz w:val="28"/>
          <w:szCs w:val="28"/>
        </w:rPr>
        <w:t xml:space="preserve"> и свои наблюдения.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37"/>
        <w:gridCol w:w="3122"/>
        <w:gridCol w:w="3086"/>
      </w:tblGrid>
      <w:tr w:rsidR="00504DEF" w:rsidRPr="00A421A8" w:rsidTr="00AF101E">
        <w:tc>
          <w:tcPr>
            <w:tcW w:w="3190" w:type="dxa"/>
          </w:tcPr>
          <w:p w:rsidR="00504DEF" w:rsidRPr="00A421A8" w:rsidRDefault="00504DEF" w:rsidP="00AF101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421A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Наименование</w:t>
            </w:r>
          </w:p>
          <w:p w:rsidR="00504DEF" w:rsidRPr="00A421A8" w:rsidRDefault="00504DEF" w:rsidP="00AF101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421A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корма</w:t>
            </w:r>
          </w:p>
        </w:tc>
        <w:tc>
          <w:tcPr>
            <w:tcW w:w="3190" w:type="dxa"/>
          </w:tcPr>
          <w:p w:rsidR="00504DEF" w:rsidRPr="00A421A8" w:rsidRDefault="00504DEF" w:rsidP="00AF101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421A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Количество корма, г</w:t>
            </w:r>
          </w:p>
          <w:p w:rsidR="00504DEF" w:rsidRPr="00A421A8" w:rsidRDefault="00504DEF" w:rsidP="00AF101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421A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(для одного ската в сутки)</w:t>
            </w:r>
          </w:p>
        </w:tc>
        <w:tc>
          <w:tcPr>
            <w:tcW w:w="3191" w:type="dxa"/>
          </w:tcPr>
          <w:p w:rsidR="00504DEF" w:rsidRPr="00A421A8" w:rsidRDefault="00504DEF" w:rsidP="00AF101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421A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Цена, руб. </w:t>
            </w:r>
          </w:p>
          <w:p w:rsidR="00504DEF" w:rsidRPr="00A421A8" w:rsidRDefault="00504DEF" w:rsidP="00AF101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421A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(за 100 г)</w:t>
            </w:r>
          </w:p>
        </w:tc>
      </w:tr>
      <w:tr w:rsidR="00504DEF" w:rsidRPr="00A421A8" w:rsidTr="00AF101E">
        <w:tc>
          <w:tcPr>
            <w:tcW w:w="3190" w:type="dxa"/>
          </w:tcPr>
          <w:p w:rsidR="00504DEF" w:rsidRPr="00A421A8" w:rsidRDefault="00504DEF" w:rsidP="00AF101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21A8">
              <w:rPr>
                <w:rFonts w:ascii="Times New Roman" w:hAnsi="Times New Roman" w:cs="Times New Roman"/>
                <w:sz w:val="28"/>
                <w:szCs w:val="28"/>
              </w:rPr>
              <w:t>Креветки</w:t>
            </w:r>
          </w:p>
        </w:tc>
        <w:tc>
          <w:tcPr>
            <w:tcW w:w="3190" w:type="dxa"/>
            <w:shd w:val="clear" w:color="auto" w:fill="FFFFFF" w:themeFill="background1"/>
          </w:tcPr>
          <w:p w:rsidR="00504DEF" w:rsidRPr="00A421A8" w:rsidRDefault="00504DEF" w:rsidP="00AF101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21A8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3191" w:type="dxa"/>
            <w:shd w:val="clear" w:color="auto" w:fill="FFFFFF" w:themeFill="background1"/>
          </w:tcPr>
          <w:p w:rsidR="00504DEF" w:rsidRPr="00A421A8" w:rsidRDefault="00504DEF" w:rsidP="00AF101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21A8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</w:tr>
      <w:tr w:rsidR="00504DEF" w:rsidRPr="00A421A8" w:rsidTr="00AF101E">
        <w:tc>
          <w:tcPr>
            <w:tcW w:w="3190" w:type="dxa"/>
          </w:tcPr>
          <w:p w:rsidR="00504DEF" w:rsidRPr="00A421A8" w:rsidRDefault="00504DEF" w:rsidP="00AF101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21A8">
              <w:rPr>
                <w:rFonts w:ascii="Times New Roman" w:hAnsi="Times New Roman" w:cs="Times New Roman"/>
                <w:sz w:val="28"/>
                <w:szCs w:val="28"/>
              </w:rPr>
              <w:t>Кальмары</w:t>
            </w:r>
          </w:p>
        </w:tc>
        <w:tc>
          <w:tcPr>
            <w:tcW w:w="3190" w:type="dxa"/>
            <w:shd w:val="clear" w:color="auto" w:fill="FFFFFF" w:themeFill="background1"/>
          </w:tcPr>
          <w:p w:rsidR="00504DEF" w:rsidRPr="00A421A8" w:rsidRDefault="00504DEF" w:rsidP="00AF101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21A8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191" w:type="dxa"/>
            <w:shd w:val="clear" w:color="auto" w:fill="FFFFFF" w:themeFill="background1"/>
          </w:tcPr>
          <w:p w:rsidR="00504DEF" w:rsidRPr="00A421A8" w:rsidRDefault="00504DEF" w:rsidP="00AF101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21A8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504DEF" w:rsidRPr="00A421A8" w:rsidTr="00AF101E">
        <w:tc>
          <w:tcPr>
            <w:tcW w:w="3190" w:type="dxa"/>
          </w:tcPr>
          <w:p w:rsidR="00504DEF" w:rsidRPr="00A421A8" w:rsidRDefault="00504DEF" w:rsidP="00AF101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21A8">
              <w:rPr>
                <w:rFonts w:ascii="Times New Roman" w:hAnsi="Times New Roman" w:cs="Times New Roman"/>
                <w:sz w:val="28"/>
                <w:szCs w:val="28"/>
              </w:rPr>
              <w:t>Мелкая рыба</w:t>
            </w:r>
          </w:p>
        </w:tc>
        <w:tc>
          <w:tcPr>
            <w:tcW w:w="3190" w:type="dxa"/>
            <w:shd w:val="clear" w:color="auto" w:fill="FFFFFF" w:themeFill="background1"/>
          </w:tcPr>
          <w:p w:rsidR="00504DEF" w:rsidRPr="00A421A8" w:rsidRDefault="00504DEF" w:rsidP="00AF101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21A8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3191" w:type="dxa"/>
            <w:shd w:val="clear" w:color="auto" w:fill="FFFFFF" w:themeFill="background1"/>
          </w:tcPr>
          <w:p w:rsidR="00504DEF" w:rsidRPr="00A421A8" w:rsidRDefault="00504DEF" w:rsidP="00AF101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21A8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</w:tbl>
    <w:p w:rsidR="00504DEF" w:rsidRPr="00A421A8" w:rsidRDefault="00504DEF" w:rsidP="00504DE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4DEF" w:rsidRPr="00A421A8" w:rsidRDefault="00504DEF" w:rsidP="00504DEF">
      <w:pPr>
        <w:pStyle w:val="a3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421A8">
        <w:rPr>
          <w:rFonts w:ascii="Times New Roman" w:hAnsi="Times New Roman"/>
          <w:sz w:val="28"/>
          <w:szCs w:val="28"/>
        </w:rPr>
        <w:t>Ответы занесите в таблицу:</w:t>
      </w:r>
    </w:p>
    <w:tbl>
      <w:tblPr>
        <w:tblStyle w:val="a4"/>
        <w:tblW w:w="9609" w:type="dxa"/>
        <w:tblLook w:val="04A0" w:firstRow="1" w:lastRow="0" w:firstColumn="1" w:lastColumn="0" w:noHBand="0" w:noVBand="1"/>
      </w:tblPr>
      <w:tblGrid>
        <w:gridCol w:w="3464"/>
        <w:gridCol w:w="3050"/>
        <w:gridCol w:w="2831"/>
        <w:gridCol w:w="264"/>
      </w:tblGrid>
      <w:tr w:rsidR="00504DEF" w:rsidRPr="00A421A8" w:rsidTr="00504DEF">
        <w:trPr>
          <w:gridAfter w:val="1"/>
          <w:wAfter w:w="264" w:type="dxa"/>
        </w:trPr>
        <w:tc>
          <w:tcPr>
            <w:tcW w:w="3464" w:type="dxa"/>
          </w:tcPr>
          <w:p w:rsidR="00504DEF" w:rsidRPr="00A421A8" w:rsidRDefault="00504DEF" w:rsidP="00AF101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421A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Наименование</w:t>
            </w:r>
          </w:p>
          <w:p w:rsidR="00504DEF" w:rsidRPr="00A421A8" w:rsidRDefault="00504DEF" w:rsidP="00AF101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421A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корма</w:t>
            </w:r>
          </w:p>
        </w:tc>
        <w:tc>
          <w:tcPr>
            <w:tcW w:w="3050" w:type="dxa"/>
          </w:tcPr>
          <w:p w:rsidR="00504DEF" w:rsidRPr="00A421A8" w:rsidRDefault="00504DEF" w:rsidP="00AF101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421A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Количество корма, г</w:t>
            </w:r>
          </w:p>
          <w:p w:rsidR="00504DEF" w:rsidRPr="00A421A8" w:rsidRDefault="00504DEF" w:rsidP="00AF101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421A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(для всех скатов)</w:t>
            </w:r>
          </w:p>
        </w:tc>
        <w:tc>
          <w:tcPr>
            <w:tcW w:w="2831" w:type="dxa"/>
          </w:tcPr>
          <w:p w:rsidR="00504DEF" w:rsidRPr="00A421A8" w:rsidRDefault="00504DEF" w:rsidP="00AF101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421A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Стоимость корма, </w:t>
            </w:r>
          </w:p>
          <w:p w:rsidR="00504DEF" w:rsidRPr="00A421A8" w:rsidRDefault="00504DEF" w:rsidP="00AF101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421A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руб.</w:t>
            </w:r>
          </w:p>
        </w:tc>
      </w:tr>
      <w:tr w:rsidR="00504DEF" w:rsidRPr="00A421A8" w:rsidTr="00504DEF">
        <w:trPr>
          <w:gridAfter w:val="1"/>
          <w:wAfter w:w="264" w:type="dxa"/>
        </w:trPr>
        <w:tc>
          <w:tcPr>
            <w:tcW w:w="3464" w:type="dxa"/>
          </w:tcPr>
          <w:p w:rsidR="00504DEF" w:rsidRPr="00A421A8" w:rsidRDefault="00504DEF" w:rsidP="00AF101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21A8">
              <w:rPr>
                <w:rFonts w:ascii="Times New Roman" w:hAnsi="Times New Roman" w:cs="Times New Roman"/>
                <w:sz w:val="28"/>
                <w:szCs w:val="28"/>
              </w:rPr>
              <w:t>Креветки</w:t>
            </w:r>
          </w:p>
        </w:tc>
        <w:tc>
          <w:tcPr>
            <w:tcW w:w="3050" w:type="dxa"/>
            <w:shd w:val="clear" w:color="auto" w:fill="FFFFFF" w:themeFill="background1"/>
          </w:tcPr>
          <w:p w:rsidR="00504DEF" w:rsidRPr="00A421A8" w:rsidRDefault="00504DEF" w:rsidP="00AF101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1" w:type="dxa"/>
            <w:shd w:val="clear" w:color="auto" w:fill="FFFFFF" w:themeFill="background1"/>
          </w:tcPr>
          <w:p w:rsidR="00504DEF" w:rsidRPr="00A421A8" w:rsidRDefault="00504DEF" w:rsidP="00AF101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04DEF" w:rsidRPr="00A421A8" w:rsidTr="00504DEF">
        <w:trPr>
          <w:gridAfter w:val="1"/>
          <w:wAfter w:w="264" w:type="dxa"/>
        </w:trPr>
        <w:tc>
          <w:tcPr>
            <w:tcW w:w="3464" w:type="dxa"/>
          </w:tcPr>
          <w:p w:rsidR="00504DEF" w:rsidRPr="00A421A8" w:rsidRDefault="00504DEF" w:rsidP="00AF101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21A8">
              <w:rPr>
                <w:rFonts w:ascii="Times New Roman" w:hAnsi="Times New Roman" w:cs="Times New Roman"/>
                <w:sz w:val="28"/>
                <w:szCs w:val="28"/>
              </w:rPr>
              <w:t>Кальмары</w:t>
            </w:r>
          </w:p>
        </w:tc>
        <w:tc>
          <w:tcPr>
            <w:tcW w:w="3050" w:type="dxa"/>
            <w:shd w:val="clear" w:color="auto" w:fill="FFFFFF" w:themeFill="background1"/>
          </w:tcPr>
          <w:p w:rsidR="00504DEF" w:rsidRPr="00A421A8" w:rsidRDefault="00504DEF" w:rsidP="00AF101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1" w:type="dxa"/>
            <w:shd w:val="clear" w:color="auto" w:fill="FFFFFF" w:themeFill="background1"/>
          </w:tcPr>
          <w:p w:rsidR="00504DEF" w:rsidRPr="00A421A8" w:rsidRDefault="00504DEF" w:rsidP="00AF101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04DEF" w:rsidRPr="00A421A8" w:rsidTr="00504DEF">
        <w:trPr>
          <w:gridAfter w:val="1"/>
          <w:wAfter w:w="264" w:type="dxa"/>
        </w:trPr>
        <w:tc>
          <w:tcPr>
            <w:tcW w:w="3464" w:type="dxa"/>
          </w:tcPr>
          <w:p w:rsidR="00504DEF" w:rsidRPr="00A421A8" w:rsidRDefault="00504DEF" w:rsidP="00AF101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21A8">
              <w:rPr>
                <w:rFonts w:ascii="Times New Roman" w:hAnsi="Times New Roman" w:cs="Times New Roman"/>
                <w:sz w:val="28"/>
                <w:szCs w:val="28"/>
              </w:rPr>
              <w:t>Мелкая рыба</w:t>
            </w:r>
          </w:p>
        </w:tc>
        <w:tc>
          <w:tcPr>
            <w:tcW w:w="3050" w:type="dxa"/>
            <w:shd w:val="clear" w:color="auto" w:fill="FFFFFF" w:themeFill="background1"/>
          </w:tcPr>
          <w:p w:rsidR="00504DEF" w:rsidRPr="00A421A8" w:rsidRDefault="00504DEF" w:rsidP="00AF101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1" w:type="dxa"/>
            <w:shd w:val="clear" w:color="auto" w:fill="FFFFFF" w:themeFill="background1"/>
          </w:tcPr>
          <w:p w:rsidR="00504DEF" w:rsidRPr="00A421A8" w:rsidRDefault="00504DEF" w:rsidP="00AF101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04DEF" w:rsidRPr="00A421A8" w:rsidTr="00504DEF">
        <w:trPr>
          <w:gridAfter w:val="1"/>
          <w:wAfter w:w="264" w:type="dxa"/>
        </w:trPr>
        <w:tc>
          <w:tcPr>
            <w:tcW w:w="3464" w:type="dxa"/>
          </w:tcPr>
          <w:p w:rsidR="00504DEF" w:rsidRPr="00A421A8" w:rsidRDefault="00504DEF" w:rsidP="00AF101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21A8">
              <w:rPr>
                <w:rFonts w:ascii="Times New Roman" w:hAnsi="Times New Roman" w:cs="Times New Roman"/>
                <w:sz w:val="28"/>
                <w:szCs w:val="28"/>
              </w:rPr>
              <w:t>Итого:</w:t>
            </w:r>
          </w:p>
        </w:tc>
        <w:tc>
          <w:tcPr>
            <w:tcW w:w="3050" w:type="dxa"/>
            <w:shd w:val="clear" w:color="auto" w:fill="FFFFFF" w:themeFill="background1"/>
          </w:tcPr>
          <w:p w:rsidR="00504DEF" w:rsidRPr="00A421A8" w:rsidRDefault="00504DEF" w:rsidP="00AF101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1" w:type="dxa"/>
            <w:shd w:val="clear" w:color="auto" w:fill="FFFFFF" w:themeFill="background1"/>
          </w:tcPr>
          <w:p w:rsidR="00504DEF" w:rsidRPr="00A421A8" w:rsidRDefault="00504DEF" w:rsidP="00AF101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04DEF" w:rsidRPr="00A421A8" w:rsidTr="00504DE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345" w:type="dxa"/>
            <w:gridSpan w:val="3"/>
          </w:tcPr>
          <w:p w:rsidR="00504DEF" w:rsidRPr="00A421A8" w:rsidRDefault="00504DEF" w:rsidP="00504DE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4DEF" w:rsidRDefault="00504DEF" w:rsidP="00504DEF">
            <w:pPr>
              <w:spacing w:line="360" w:lineRule="auto"/>
              <w:ind w:left="-113"/>
              <w:jc w:val="both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20778A">
              <w:rPr>
                <w:rFonts w:ascii="Times New Roman" w:hAnsi="Times New Roman" w:cs="Times New Roman"/>
                <w:b/>
                <w:sz w:val="28"/>
                <w:szCs w:val="28"/>
              </w:rPr>
              <w:t>Задание 6.</w:t>
            </w:r>
            <w:r w:rsidRPr="002077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Подойдите к террариуму напротив</w:t>
            </w:r>
            <w:r w:rsidRPr="002077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точки 8 (зелёные квадраты </w:t>
            </w:r>
            <w:r w:rsidRPr="0020778A">
              <w:rPr>
                <w:rFonts w:ascii="Times New Roman" w:hAnsi="Times New Roman" w:cs="Times New Roman"/>
                <w:sz w:val="28"/>
                <w:szCs w:val="28"/>
              </w:rPr>
              <w:t>на схеме)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0778A">
              <w:rPr>
                <w:rFonts w:ascii="Times New Roman" w:hAnsi="Times New Roman" w:cs="Times New Roman"/>
                <w:sz w:val="28"/>
                <w:szCs w:val="28"/>
              </w:rPr>
              <w:t xml:space="preserve">и рассмотрите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животных</w:t>
            </w:r>
            <w:r w:rsidRPr="0020778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F40976">
              <w:rPr>
                <w:rFonts w:ascii="Times New Roman" w:hAnsi="Times New Roman"/>
                <w:noProof/>
                <w:sz w:val="28"/>
                <w:szCs w:val="28"/>
              </w:rPr>
              <w:t xml:space="preserve"> </w:t>
            </w:r>
          </w:p>
          <w:p w:rsidR="00504DEF" w:rsidRPr="0020778A" w:rsidRDefault="00504DEF" w:rsidP="00504DEF">
            <w:pPr>
              <w:spacing w:line="360" w:lineRule="auto"/>
              <w:ind w:left="-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0976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6A3E8555" wp14:editId="7B8E0456">
                  <wp:extent cx="2399984" cy="2014855"/>
                  <wp:effectExtent l="0" t="0" r="635" b="444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627" t="5343" r="556" b="446"/>
                          <a:stretch/>
                        </pic:blipFill>
                        <pic:spPr bwMode="auto">
                          <a:xfrm>
                            <a:off x="0" y="0"/>
                            <a:ext cx="2407454" cy="2021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04DEF" w:rsidRDefault="00504DEF" w:rsidP="00504DEF">
            <w:pPr>
              <w:spacing w:line="360" w:lineRule="auto"/>
              <w:ind w:left="-113"/>
              <w:jc w:val="both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A421A8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В </w:t>
            </w:r>
            <w:r w:rsidRPr="00A421A8">
              <w:rPr>
                <w:rFonts w:ascii="Times New Roman" w:eastAsia="Arial" w:hAnsi="Times New Roman" w:cs="Times New Roman"/>
                <w:b/>
                <w:sz w:val="28"/>
                <w:szCs w:val="28"/>
              </w:rPr>
              <w:t>меловой период</w:t>
            </w:r>
            <w:r w:rsidRPr="00A421A8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возникли первые ящерицы и змеи. Они дошли до наших дней практически без изменений. </w:t>
            </w:r>
          </w:p>
          <w:p w:rsidR="00504DEF" w:rsidRPr="00A421A8" w:rsidRDefault="00504DEF" w:rsidP="00504DEF">
            <w:pPr>
              <w:spacing w:line="360" w:lineRule="auto"/>
              <w:ind w:left="-113"/>
              <w:jc w:val="both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A421A8">
              <w:rPr>
                <w:rFonts w:ascii="Times New Roman" w:eastAsia="Arial" w:hAnsi="Times New Roman" w:cs="Times New Roman"/>
                <w:sz w:val="28"/>
                <w:szCs w:val="28"/>
              </w:rPr>
              <w:t>Запишите информацию о живых организмах мезозоя в сводную таблицу. Подчеркните названия животных, которые существуют и сегодня.</w:t>
            </w:r>
          </w:p>
          <w:p w:rsidR="00504DEF" w:rsidRDefault="00504DEF" w:rsidP="00504DEF">
            <w:pPr>
              <w:spacing w:line="360" w:lineRule="auto"/>
              <w:ind w:left="-1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21A8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Задание 7.</w:t>
            </w:r>
            <w:r w:rsidRPr="00A421A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E78C4">
              <w:rPr>
                <w:rFonts w:ascii="Times New Roman" w:hAnsi="Times New Roman" w:cs="Times New Roman"/>
                <w:sz w:val="28"/>
                <w:szCs w:val="28"/>
              </w:rPr>
              <w:t xml:space="preserve">Подойдите к точке 9. Познакомьтесь с представителями фауны мелового периода. </w:t>
            </w:r>
          </w:p>
          <w:p w:rsidR="00504DEF" w:rsidRPr="00504DEF" w:rsidRDefault="00504DEF" w:rsidP="00504DEF">
            <w:pPr>
              <w:spacing w:line="360" w:lineRule="auto"/>
              <w:ind w:left="-1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 Как</w:t>
            </w:r>
            <w:r w:rsidRPr="00504DEF">
              <w:rPr>
                <w:rFonts w:ascii="Times New Roman" w:hAnsi="Times New Roman"/>
                <w:sz w:val="28"/>
                <w:szCs w:val="28"/>
              </w:rPr>
              <w:t xml:space="preserve"> долго длился меловой период? Для ответа используйте данные геохронологической шкалы.</w:t>
            </w:r>
          </w:p>
          <w:p w:rsidR="00504DEF" w:rsidRDefault="00504DEF" w:rsidP="00504DE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21A8">
              <w:rPr>
                <w:rFonts w:ascii="Times New Roman" w:hAnsi="Times New Roman" w:cs="Times New Roman"/>
                <w:sz w:val="28"/>
                <w:szCs w:val="28"/>
              </w:rPr>
              <w:t>_________________________________________________________</w:t>
            </w:r>
          </w:p>
          <w:p w:rsidR="00504DEF" w:rsidRDefault="00504DEF" w:rsidP="00504DEF">
            <w:pPr>
              <w:spacing w:line="360" w:lineRule="auto"/>
              <w:ind w:left="-11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04DEF" w:rsidRPr="00504DEF" w:rsidRDefault="00504DEF" w:rsidP="00504DEF">
            <w:pPr>
              <w:spacing w:line="360" w:lineRule="auto"/>
              <w:ind w:left="-1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 Опишите</w:t>
            </w:r>
            <w:r w:rsidRPr="00504DE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3E6B99">
              <w:rPr>
                <w:rFonts w:ascii="Times New Roman" w:hAnsi="Times New Roman"/>
                <w:sz w:val="28"/>
                <w:szCs w:val="28"/>
              </w:rPr>
              <w:t xml:space="preserve">одну </w:t>
            </w:r>
            <w:r w:rsidRPr="00504DEF">
              <w:rPr>
                <w:rFonts w:ascii="Times New Roman" w:hAnsi="Times New Roman"/>
                <w:sz w:val="28"/>
                <w:szCs w:val="28"/>
              </w:rPr>
              <w:t xml:space="preserve">рыбу </w:t>
            </w:r>
            <w:r w:rsidR="003E6B99">
              <w:rPr>
                <w:rFonts w:ascii="Times New Roman" w:hAnsi="Times New Roman"/>
                <w:sz w:val="28"/>
                <w:szCs w:val="28"/>
              </w:rPr>
              <w:t xml:space="preserve">по вашему выбору </w:t>
            </w:r>
            <w:bookmarkStart w:id="0" w:name="_GoBack"/>
            <w:bookmarkEnd w:id="0"/>
            <w:r w:rsidRPr="00504DEF">
              <w:rPr>
                <w:rFonts w:ascii="Times New Roman" w:hAnsi="Times New Roman"/>
                <w:sz w:val="28"/>
                <w:szCs w:val="28"/>
              </w:rPr>
              <w:t xml:space="preserve">по плану. </w:t>
            </w:r>
          </w:p>
          <w:tbl>
            <w:tblPr>
              <w:tblStyle w:val="a4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474"/>
              <w:gridCol w:w="4474"/>
            </w:tblGrid>
            <w:tr w:rsidR="00504DEF" w:rsidRPr="00A421A8" w:rsidTr="00AF101E">
              <w:tc>
                <w:tcPr>
                  <w:tcW w:w="4474" w:type="dxa"/>
                </w:tcPr>
                <w:p w:rsidR="00504DEF" w:rsidRPr="00A421A8" w:rsidRDefault="00504DEF" w:rsidP="00504DEF">
                  <w:pPr>
                    <w:spacing w:line="36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421A8">
                    <w:rPr>
                      <w:rFonts w:ascii="Times New Roman" w:hAnsi="Times New Roman" w:cs="Times New Roman"/>
                      <w:noProof/>
                      <w:sz w:val="28"/>
                      <w:szCs w:val="28"/>
                    </w:rPr>
                    <w:drawing>
                      <wp:inline distT="0" distB="0" distL="0" distR="0" wp14:anchorId="12495E1E" wp14:editId="23AC5694">
                        <wp:extent cx="1089660" cy="960120"/>
                        <wp:effectExtent l="0" t="0" r="0" b="0"/>
                        <wp:docPr id="4" name="Рисунок 4" descr="Мел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Мел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2344" b="5078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089660" cy="960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474" w:type="dxa"/>
                </w:tcPr>
                <w:p w:rsidR="00504DEF" w:rsidRPr="00A421A8" w:rsidRDefault="00504DEF" w:rsidP="00504DEF">
                  <w:pPr>
                    <w:spacing w:line="36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421A8">
                    <w:rPr>
                      <w:rFonts w:ascii="Times New Roman" w:hAnsi="Times New Roman" w:cs="Times New Roman"/>
                      <w:noProof/>
                      <w:sz w:val="28"/>
                      <w:szCs w:val="28"/>
                    </w:rPr>
                    <w:drawing>
                      <wp:inline distT="0" distB="0" distL="0" distR="0" wp14:anchorId="25822FA7" wp14:editId="0E6AE2E0">
                        <wp:extent cx="1729409" cy="934278"/>
                        <wp:effectExtent l="0" t="0" r="4445" b="0"/>
                        <wp:docPr id="5" name="Рисунок 5" descr="Картинки по запросу &quot;панцирные щуки&quot;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Картинки по запросу &quot;панцирные щуки&quot;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35405" cy="93751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04DEF" w:rsidRPr="00A421A8" w:rsidTr="00AF101E">
              <w:tc>
                <w:tcPr>
                  <w:tcW w:w="4474" w:type="dxa"/>
                  <w:shd w:val="clear" w:color="auto" w:fill="FFFFFF" w:themeFill="background1"/>
                </w:tcPr>
                <w:p w:rsidR="00504DEF" w:rsidRPr="00A421A8" w:rsidRDefault="00504DEF" w:rsidP="00504DEF">
                  <w:pPr>
                    <w:spacing w:line="360" w:lineRule="auto"/>
                    <w:jc w:val="both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r w:rsidRPr="00A421A8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Араван</w:t>
                  </w:r>
                </w:p>
              </w:tc>
              <w:tc>
                <w:tcPr>
                  <w:tcW w:w="4474" w:type="dxa"/>
                  <w:shd w:val="clear" w:color="auto" w:fill="FFFFFF" w:themeFill="background1"/>
                </w:tcPr>
                <w:p w:rsidR="00504DEF" w:rsidRPr="00A421A8" w:rsidRDefault="00504DEF" w:rsidP="00504DEF">
                  <w:pPr>
                    <w:spacing w:line="360" w:lineRule="auto"/>
                    <w:jc w:val="both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r w:rsidRPr="00A421A8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Панцирная щука</w:t>
                  </w:r>
                </w:p>
              </w:tc>
            </w:tr>
            <w:tr w:rsidR="00504DEF" w:rsidRPr="00A421A8" w:rsidTr="00AF101E">
              <w:tc>
                <w:tcPr>
                  <w:tcW w:w="4474" w:type="dxa"/>
                </w:tcPr>
                <w:p w:rsidR="00504DEF" w:rsidRPr="00A421A8" w:rsidRDefault="00504DEF" w:rsidP="00504DEF">
                  <w:pPr>
                    <w:spacing w:line="36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421A8">
                    <w:rPr>
                      <w:rFonts w:ascii="Times New Roman" w:hAnsi="Times New Roman" w:cs="Times New Roman"/>
                      <w:noProof/>
                      <w:sz w:val="28"/>
                      <w:szCs w:val="28"/>
                    </w:rPr>
                    <w:drawing>
                      <wp:inline distT="0" distB="0" distL="0" distR="0" wp14:anchorId="358E709C" wp14:editId="3482E438">
                        <wp:extent cx="1878496" cy="875794"/>
                        <wp:effectExtent l="0" t="0" r="7620" b="635"/>
                        <wp:docPr id="6" name="Рисунок 6" descr="http://www.mosaquarium.ru/images/img_usr_134642801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://www.mosaquarium.ru/images/img_usr_134642801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0800000" flipV="1">
                                  <a:off x="0" y="0"/>
                                  <a:ext cx="1877556" cy="8753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474" w:type="dxa"/>
                </w:tcPr>
                <w:p w:rsidR="00504DEF" w:rsidRPr="00A421A8" w:rsidRDefault="00504DEF" w:rsidP="00504DEF">
                  <w:pPr>
                    <w:spacing w:line="36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421A8">
                    <w:rPr>
                      <w:rFonts w:ascii="Times New Roman" w:hAnsi="Times New Roman" w:cs="Times New Roman"/>
                      <w:noProof/>
                      <w:sz w:val="28"/>
                      <w:szCs w:val="28"/>
                    </w:rPr>
                    <w:drawing>
                      <wp:inline distT="0" distB="0" distL="0" distR="0" wp14:anchorId="1C7A0021" wp14:editId="0F63A5EB">
                        <wp:extent cx="1882140" cy="853440"/>
                        <wp:effectExtent l="0" t="0" r="3810" b="3810"/>
                        <wp:docPr id="8" name="Рисунок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9854" t="5912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882140" cy="8534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04DEF" w:rsidRPr="00A421A8" w:rsidTr="00AF101E">
              <w:tc>
                <w:tcPr>
                  <w:tcW w:w="4474" w:type="dxa"/>
                  <w:shd w:val="clear" w:color="auto" w:fill="FFFFFF" w:themeFill="background1"/>
                </w:tcPr>
                <w:p w:rsidR="00504DEF" w:rsidRPr="00A421A8" w:rsidRDefault="00504DEF" w:rsidP="00504DEF">
                  <w:pPr>
                    <w:spacing w:line="360" w:lineRule="auto"/>
                    <w:jc w:val="both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r w:rsidRPr="00A421A8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Арапайм</w:t>
                  </w:r>
                </w:p>
              </w:tc>
              <w:tc>
                <w:tcPr>
                  <w:tcW w:w="4474" w:type="dxa"/>
                  <w:shd w:val="clear" w:color="auto" w:fill="FFFFFF" w:themeFill="background1"/>
                </w:tcPr>
                <w:p w:rsidR="00504DEF" w:rsidRPr="00A421A8" w:rsidRDefault="00504DEF" w:rsidP="00504DEF">
                  <w:pPr>
                    <w:spacing w:line="360" w:lineRule="auto"/>
                    <w:jc w:val="both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proofErr w:type="spellStart"/>
                  <w:r w:rsidRPr="00A421A8">
                    <w:rPr>
                      <w:rFonts w:ascii="Times New Roman" w:hAnsi="Times New Roman" w:cs="Times New Roman"/>
                      <w:b/>
                      <w:i/>
                      <w:color w:val="222222"/>
                      <w:sz w:val="28"/>
                      <w:szCs w:val="28"/>
                      <w:shd w:val="clear" w:color="auto" w:fill="FFFFFF"/>
                    </w:rPr>
                    <w:t>Астронотус</w:t>
                  </w:r>
                  <w:proofErr w:type="spellEnd"/>
                </w:p>
              </w:tc>
            </w:tr>
            <w:tr w:rsidR="00504DEF" w:rsidRPr="00A421A8" w:rsidTr="00AF101E">
              <w:tc>
                <w:tcPr>
                  <w:tcW w:w="4474" w:type="dxa"/>
                </w:tcPr>
                <w:p w:rsidR="00504DEF" w:rsidRPr="00A421A8" w:rsidRDefault="00504DEF" w:rsidP="00504DEF">
                  <w:pPr>
                    <w:spacing w:line="36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474" w:type="dxa"/>
                </w:tcPr>
                <w:p w:rsidR="00504DEF" w:rsidRPr="00A421A8" w:rsidRDefault="00504DEF" w:rsidP="00504DEF">
                  <w:pPr>
                    <w:spacing w:line="36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:rsidR="00504DEF" w:rsidRPr="00504DEF" w:rsidRDefault="00504DEF" w:rsidP="00504DE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04DEF">
              <w:rPr>
                <w:rFonts w:ascii="Times New Roman" w:hAnsi="Times New Roman" w:cs="Times New Roman"/>
                <w:b/>
                <w:sz w:val="28"/>
                <w:szCs w:val="28"/>
              </w:rPr>
              <w:t>План</w:t>
            </w:r>
          </w:p>
          <w:p w:rsidR="00504DEF" w:rsidRPr="00A421A8" w:rsidRDefault="00504DEF" w:rsidP="00504DEF">
            <w:pPr>
              <w:pStyle w:val="a3"/>
              <w:numPr>
                <w:ilvl w:val="0"/>
                <w:numId w:val="1"/>
              </w:num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421A8">
              <w:rPr>
                <w:rFonts w:ascii="Times New Roman" w:hAnsi="Times New Roman"/>
                <w:sz w:val="28"/>
                <w:szCs w:val="28"/>
              </w:rPr>
              <w:t>Размер (крупный, средний, мелкий).</w:t>
            </w:r>
          </w:p>
          <w:p w:rsidR="00504DEF" w:rsidRPr="00A421A8" w:rsidRDefault="00504DEF" w:rsidP="00504DEF">
            <w:pPr>
              <w:pStyle w:val="a3"/>
              <w:numPr>
                <w:ilvl w:val="0"/>
                <w:numId w:val="1"/>
              </w:num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421A8">
              <w:rPr>
                <w:rFonts w:ascii="Times New Roman" w:hAnsi="Times New Roman"/>
                <w:sz w:val="28"/>
                <w:szCs w:val="28"/>
              </w:rPr>
              <w:t>Форма тела (плоская, продолговатая, шарообразная…).</w:t>
            </w:r>
          </w:p>
          <w:p w:rsidR="00504DEF" w:rsidRPr="00A421A8" w:rsidRDefault="00504DEF" w:rsidP="00504DEF">
            <w:pPr>
              <w:pStyle w:val="a3"/>
              <w:numPr>
                <w:ilvl w:val="0"/>
                <w:numId w:val="1"/>
              </w:num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421A8">
              <w:rPr>
                <w:rFonts w:ascii="Times New Roman" w:hAnsi="Times New Roman"/>
                <w:sz w:val="28"/>
                <w:szCs w:val="28"/>
              </w:rPr>
              <w:t>Окрас туловища (тёмный, светлый, яркий…).</w:t>
            </w:r>
          </w:p>
          <w:p w:rsidR="00504DEF" w:rsidRPr="00A421A8" w:rsidRDefault="00504DEF" w:rsidP="00504DEF">
            <w:pPr>
              <w:pStyle w:val="a3"/>
              <w:numPr>
                <w:ilvl w:val="0"/>
                <w:numId w:val="1"/>
              </w:num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421A8">
              <w:rPr>
                <w:rFonts w:ascii="Times New Roman" w:hAnsi="Times New Roman"/>
                <w:sz w:val="28"/>
                <w:szCs w:val="28"/>
              </w:rPr>
              <w:t>Где обитает (море, река).</w:t>
            </w:r>
          </w:p>
          <w:p w:rsidR="00504DEF" w:rsidRPr="00A421A8" w:rsidRDefault="00504DEF" w:rsidP="00504DEF">
            <w:pPr>
              <w:pStyle w:val="a3"/>
              <w:numPr>
                <w:ilvl w:val="0"/>
                <w:numId w:val="1"/>
              </w:num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421A8">
              <w:rPr>
                <w:rFonts w:ascii="Times New Roman" w:hAnsi="Times New Roman"/>
                <w:sz w:val="28"/>
                <w:szCs w:val="28"/>
              </w:rPr>
              <w:t>Детали (запомнившиеся вам сведения).</w:t>
            </w:r>
          </w:p>
          <w:p w:rsidR="00504DEF" w:rsidRPr="00A421A8" w:rsidRDefault="00504DEF" w:rsidP="00504DEF">
            <w:pPr>
              <w:spacing w:line="360" w:lineRule="auto"/>
              <w:ind w:left="-1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Pr="00A421A8">
              <w:rPr>
                <w:rFonts w:ascii="Times New Roman" w:hAnsi="Times New Roman" w:cs="Times New Roman"/>
                <w:sz w:val="28"/>
                <w:szCs w:val="28"/>
              </w:rPr>
              <w:t>Какие важные правила учитыва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ют сотрудники океанариума при за</w:t>
            </w:r>
            <w:r w:rsidRPr="00A421A8">
              <w:rPr>
                <w:rFonts w:ascii="Times New Roman" w:hAnsi="Times New Roman" w:cs="Times New Roman"/>
                <w:sz w:val="28"/>
                <w:szCs w:val="28"/>
              </w:rPr>
              <w:t>селении разных видов рыб в один и тот же аквариум? Укажите верные ответы.</w:t>
            </w:r>
          </w:p>
          <w:p w:rsidR="00504DEF" w:rsidRPr="00504DEF" w:rsidRDefault="00504DEF" w:rsidP="00504DEF">
            <w:pPr>
              <w:pStyle w:val="a3"/>
              <w:numPr>
                <w:ilvl w:val="0"/>
                <w:numId w:val="6"/>
              </w:num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4DEF">
              <w:rPr>
                <w:rFonts w:ascii="Times New Roman" w:hAnsi="Times New Roman"/>
                <w:sz w:val="28"/>
                <w:szCs w:val="28"/>
              </w:rPr>
              <w:t>Одинаковая температура содержания разных особей.</w:t>
            </w:r>
          </w:p>
          <w:p w:rsidR="00504DEF" w:rsidRPr="00504DEF" w:rsidRDefault="00504DEF" w:rsidP="00504DEF">
            <w:pPr>
              <w:pStyle w:val="a3"/>
              <w:numPr>
                <w:ilvl w:val="0"/>
                <w:numId w:val="6"/>
              </w:num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4DEF">
              <w:rPr>
                <w:rFonts w:ascii="Times New Roman" w:hAnsi="Times New Roman"/>
                <w:sz w:val="28"/>
                <w:szCs w:val="28"/>
              </w:rPr>
              <w:t>Одинаковая необходимая освещённость аквариума.</w:t>
            </w:r>
          </w:p>
          <w:p w:rsidR="00504DEF" w:rsidRPr="00504DEF" w:rsidRDefault="00504DEF" w:rsidP="00504DEF">
            <w:pPr>
              <w:pStyle w:val="a3"/>
              <w:numPr>
                <w:ilvl w:val="0"/>
                <w:numId w:val="6"/>
              </w:num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4DEF">
              <w:rPr>
                <w:rFonts w:ascii="Times New Roman" w:hAnsi="Times New Roman"/>
                <w:sz w:val="28"/>
                <w:szCs w:val="28"/>
              </w:rPr>
              <w:t>Агрессивность в отношениях между рыбами.</w:t>
            </w:r>
          </w:p>
          <w:p w:rsidR="00504DEF" w:rsidRPr="00504DEF" w:rsidRDefault="00504DEF" w:rsidP="00504DEF">
            <w:pPr>
              <w:pStyle w:val="a3"/>
              <w:numPr>
                <w:ilvl w:val="0"/>
                <w:numId w:val="6"/>
              </w:num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4DEF">
              <w:rPr>
                <w:rFonts w:ascii="Times New Roman" w:hAnsi="Times New Roman"/>
                <w:sz w:val="28"/>
                <w:szCs w:val="28"/>
              </w:rPr>
              <w:t>Разные цепи питания.</w:t>
            </w:r>
          </w:p>
          <w:p w:rsidR="00504DEF" w:rsidRPr="00504DEF" w:rsidRDefault="00504DEF" w:rsidP="00504DEF">
            <w:pPr>
              <w:pStyle w:val="a3"/>
              <w:numPr>
                <w:ilvl w:val="0"/>
                <w:numId w:val="6"/>
              </w:num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4DEF">
              <w:rPr>
                <w:rFonts w:ascii="Times New Roman" w:hAnsi="Times New Roman"/>
                <w:sz w:val="28"/>
                <w:szCs w:val="28"/>
              </w:rPr>
              <w:t>Разнообразие и красота окраса.</w:t>
            </w:r>
          </w:p>
          <w:p w:rsidR="00504DEF" w:rsidRPr="00A421A8" w:rsidRDefault="00504DEF" w:rsidP="00504DE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21A8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Задание 8.</w:t>
            </w:r>
            <w:r w:rsidRPr="00A421A8">
              <w:rPr>
                <w:rFonts w:ascii="Times New Roman" w:hAnsi="Times New Roman" w:cs="Times New Roman"/>
                <w:sz w:val="28"/>
                <w:szCs w:val="28"/>
              </w:rPr>
              <w:t xml:space="preserve"> Используя информацию, получ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енную при решении заданий в</w:t>
            </w:r>
            <w:r w:rsidRPr="00A421A8">
              <w:rPr>
                <w:rFonts w:ascii="Times New Roman" w:hAnsi="Times New Roman" w:cs="Times New Roman"/>
                <w:sz w:val="28"/>
                <w:szCs w:val="28"/>
              </w:rPr>
              <w:t xml:space="preserve"> рабочем листе, составьте список необходимых правил для организации домашнего аквариума.</w:t>
            </w:r>
          </w:p>
          <w:p w:rsidR="00504DEF" w:rsidRPr="00A421A8" w:rsidRDefault="00504DEF" w:rsidP="00504DEF">
            <w:pPr>
              <w:pStyle w:val="a3"/>
              <w:numPr>
                <w:ilvl w:val="0"/>
                <w:numId w:val="2"/>
              </w:num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421A8">
              <w:rPr>
                <w:rFonts w:ascii="Times New Roman" w:hAnsi="Times New Roman"/>
                <w:sz w:val="28"/>
                <w:szCs w:val="28"/>
              </w:rPr>
              <w:t>____________________________________________________</w:t>
            </w:r>
          </w:p>
          <w:p w:rsidR="00504DEF" w:rsidRPr="00A421A8" w:rsidRDefault="00504DEF" w:rsidP="00504DEF">
            <w:pPr>
              <w:pStyle w:val="a3"/>
              <w:numPr>
                <w:ilvl w:val="0"/>
                <w:numId w:val="2"/>
              </w:num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421A8">
              <w:rPr>
                <w:rFonts w:ascii="Times New Roman" w:hAnsi="Times New Roman"/>
                <w:sz w:val="28"/>
                <w:szCs w:val="28"/>
              </w:rPr>
              <w:t>____________________________________________________</w:t>
            </w:r>
          </w:p>
          <w:p w:rsidR="00504DEF" w:rsidRPr="00A421A8" w:rsidRDefault="00504DEF" w:rsidP="00504DEF">
            <w:pPr>
              <w:pStyle w:val="a3"/>
              <w:numPr>
                <w:ilvl w:val="0"/>
                <w:numId w:val="2"/>
              </w:num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421A8">
              <w:rPr>
                <w:rFonts w:ascii="Times New Roman" w:hAnsi="Times New Roman"/>
                <w:sz w:val="28"/>
                <w:szCs w:val="28"/>
              </w:rPr>
              <w:t>____________________________________________________</w:t>
            </w:r>
          </w:p>
          <w:p w:rsidR="00504DEF" w:rsidRPr="00A421A8" w:rsidRDefault="00504DEF" w:rsidP="00504DEF">
            <w:pPr>
              <w:pStyle w:val="a3"/>
              <w:numPr>
                <w:ilvl w:val="0"/>
                <w:numId w:val="2"/>
              </w:num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421A8">
              <w:rPr>
                <w:rFonts w:ascii="Times New Roman" w:hAnsi="Times New Roman"/>
                <w:sz w:val="28"/>
                <w:szCs w:val="28"/>
              </w:rPr>
              <w:t>____________________________________________________</w:t>
            </w:r>
          </w:p>
          <w:p w:rsidR="00504DEF" w:rsidRPr="00504DEF" w:rsidRDefault="00504DEF" w:rsidP="00504DEF">
            <w:pPr>
              <w:pStyle w:val="a3"/>
              <w:numPr>
                <w:ilvl w:val="0"/>
                <w:numId w:val="2"/>
              </w:num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421A8">
              <w:rPr>
                <w:rFonts w:ascii="Times New Roman" w:hAnsi="Times New Roman"/>
                <w:sz w:val="28"/>
                <w:szCs w:val="28"/>
              </w:rPr>
              <w:t>____________________________________________________</w:t>
            </w:r>
          </w:p>
        </w:tc>
        <w:tc>
          <w:tcPr>
            <w:tcW w:w="264" w:type="dxa"/>
          </w:tcPr>
          <w:p w:rsidR="00504DEF" w:rsidRPr="00A421A8" w:rsidRDefault="00504DEF" w:rsidP="00504D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30A78" w:rsidRDefault="00930A78" w:rsidP="00504DEF"/>
    <w:sectPr w:rsidR="00930A78" w:rsidSect="00F7394A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9469F6"/>
    <w:multiLevelType w:val="hybridMultilevel"/>
    <w:tmpl w:val="A6827A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2501D0"/>
    <w:multiLevelType w:val="hybridMultilevel"/>
    <w:tmpl w:val="7C646766"/>
    <w:lvl w:ilvl="0" w:tplc="04190001">
      <w:start w:val="1"/>
      <w:numFmt w:val="bullet"/>
      <w:lvlText w:val=""/>
      <w:lvlJc w:val="left"/>
      <w:pPr>
        <w:ind w:left="6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67" w:hanging="360"/>
      </w:pPr>
      <w:rPr>
        <w:rFonts w:ascii="Wingdings" w:hAnsi="Wingdings" w:hint="default"/>
      </w:rPr>
    </w:lvl>
  </w:abstractNum>
  <w:abstractNum w:abstractNumId="2" w15:restartNumberingAfterBreak="0">
    <w:nsid w:val="362D28FB"/>
    <w:multiLevelType w:val="hybridMultilevel"/>
    <w:tmpl w:val="CCE877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704AB7"/>
    <w:multiLevelType w:val="hybridMultilevel"/>
    <w:tmpl w:val="5B9040C4"/>
    <w:lvl w:ilvl="0" w:tplc="5598F7F6">
      <w:start w:val="1"/>
      <w:numFmt w:val="decimal"/>
      <w:lvlText w:val="%1."/>
      <w:lvlJc w:val="left"/>
      <w:pPr>
        <w:ind w:left="247" w:hanging="360"/>
      </w:pPr>
      <w:rPr>
        <w:rFonts w:cs="Calibri" w:hint="default"/>
      </w:rPr>
    </w:lvl>
    <w:lvl w:ilvl="1" w:tplc="04190019" w:tentative="1">
      <w:start w:val="1"/>
      <w:numFmt w:val="lowerLetter"/>
      <w:lvlText w:val="%2."/>
      <w:lvlJc w:val="left"/>
      <w:pPr>
        <w:ind w:left="967" w:hanging="360"/>
      </w:pPr>
    </w:lvl>
    <w:lvl w:ilvl="2" w:tplc="0419001B" w:tentative="1">
      <w:start w:val="1"/>
      <w:numFmt w:val="lowerRoman"/>
      <w:lvlText w:val="%3."/>
      <w:lvlJc w:val="right"/>
      <w:pPr>
        <w:ind w:left="1687" w:hanging="180"/>
      </w:pPr>
    </w:lvl>
    <w:lvl w:ilvl="3" w:tplc="0419000F" w:tentative="1">
      <w:start w:val="1"/>
      <w:numFmt w:val="decimal"/>
      <w:lvlText w:val="%4."/>
      <w:lvlJc w:val="left"/>
      <w:pPr>
        <w:ind w:left="2407" w:hanging="360"/>
      </w:pPr>
    </w:lvl>
    <w:lvl w:ilvl="4" w:tplc="04190019" w:tentative="1">
      <w:start w:val="1"/>
      <w:numFmt w:val="lowerLetter"/>
      <w:lvlText w:val="%5."/>
      <w:lvlJc w:val="left"/>
      <w:pPr>
        <w:ind w:left="3127" w:hanging="360"/>
      </w:pPr>
    </w:lvl>
    <w:lvl w:ilvl="5" w:tplc="0419001B" w:tentative="1">
      <w:start w:val="1"/>
      <w:numFmt w:val="lowerRoman"/>
      <w:lvlText w:val="%6."/>
      <w:lvlJc w:val="right"/>
      <w:pPr>
        <w:ind w:left="3847" w:hanging="180"/>
      </w:pPr>
    </w:lvl>
    <w:lvl w:ilvl="6" w:tplc="0419000F" w:tentative="1">
      <w:start w:val="1"/>
      <w:numFmt w:val="decimal"/>
      <w:lvlText w:val="%7."/>
      <w:lvlJc w:val="left"/>
      <w:pPr>
        <w:ind w:left="4567" w:hanging="360"/>
      </w:pPr>
    </w:lvl>
    <w:lvl w:ilvl="7" w:tplc="04190019" w:tentative="1">
      <w:start w:val="1"/>
      <w:numFmt w:val="lowerLetter"/>
      <w:lvlText w:val="%8."/>
      <w:lvlJc w:val="left"/>
      <w:pPr>
        <w:ind w:left="5287" w:hanging="360"/>
      </w:pPr>
    </w:lvl>
    <w:lvl w:ilvl="8" w:tplc="0419001B" w:tentative="1">
      <w:start w:val="1"/>
      <w:numFmt w:val="lowerRoman"/>
      <w:lvlText w:val="%9."/>
      <w:lvlJc w:val="right"/>
      <w:pPr>
        <w:ind w:left="6007" w:hanging="180"/>
      </w:pPr>
    </w:lvl>
  </w:abstractNum>
  <w:abstractNum w:abstractNumId="4" w15:restartNumberingAfterBreak="0">
    <w:nsid w:val="60F56212"/>
    <w:multiLevelType w:val="hybridMultilevel"/>
    <w:tmpl w:val="965237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CDF58A9"/>
    <w:multiLevelType w:val="hybridMultilevel"/>
    <w:tmpl w:val="E154F96C"/>
    <w:lvl w:ilvl="0" w:tplc="315AA734">
      <w:start w:val="1"/>
      <w:numFmt w:val="decimal"/>
      <w:lvlText w:val="%1."/>
      <w:lvlJc w:val="left"/>
      <w:pPr>
        <w:ind w:left="24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67" w:hanging="360"/>
      </w:pPr>
    </w:lvl>
    <w:lvl w:ilvl="2" w:tplc="0419001B" w:tentative="1">
      <w:start w:val="1"/>
      <w:numFmt w:val="lowerRoman"/>
      <w:lvlText w:val="%3."/>
      <w:lvlJc w:val="right"/>
      <w:pPr>
        <w:ind w:left="1687" w:hanging="180"/>
      </w:pPr>
    </w:lvl>
    <w:lvl w:ilvl="3" w:tplc="0419000F" w:tentative="1">
      <w:start w:val="1"/>
      <w:numFmt w:val="decimal"/>
      <w:lvlText w:val="%4."/>
      <w:lvlJc w:val="left"/>
      <w:pPr>
        <w:ind w:left="2407" w:hanging="360"/>
      </w:pPr>
    </w:lvl>
    <w:lvl w:ilvl="4" w:tplc="04190019" w:tentative="1">
      <w:start w:val="1"/>
      <w:numFmt w:val="lowerLetter"/>
      <w:lvlText w:val="%5."/>
      <w:lvlJc w:val="left"/>
      <w:pPr>
        <w:ind w:left="3127" w:hanging="360"/>
      </w:pPr>
    </w:lvl>
    <w:lvl w:ilvl="5" w:tplc="0419001B" w:tentative="1">
      <w:start w:val="1"/>
      <w:numFmt w:val="lowerRoman"/>
      <w:lvlText w:val="%6."/>
      <w:lvlJc w:val="right"/>
      <w:pPr>
        <w:ind w:left="3847" w:hanging="180"/>
      </w:pPr>
    </w:lvl>
    <w:lvl w:ilvl="6" w:tplc="0419000F" w:tentative="1">
      <w:start w:val="1"/>
      <w:numFmt w:val="decimal"/>
      <w:lvlText w:val="%7."/>
      <w:lvlJc w:val="left"/>
      <w:pPr>
        <w:ind w:left="4567" w:hanging="360"/>
      </w:pPr>
    </w:lvl>
    <w:lvl w:ilvl="7" w:tplc="04190019" w:tentative="1">
      <w:start w:val="1"/>
      <w:numFmt w:val="lowerLetter"/>
      <w:lvlText w:val="%8."/>
      <w:lvlJc w:val="left"/>
      <w:pPr>
        <w:ind w:left="5287" w:hanging="360"/>
      </w:pPr>
    </w:lvl>
    <w:lvl w:ilvl="8" w:tplc="0419001B" w:tentative="1">
      <w:start w:val="1"/>
      <w:numFmt w:val="lowerRoman"/>
      <w:lvlText w:val="%9."/>
      <w:lvlJc w:val="right"/>
      <w:pPr>
        <w:ind w:left="6007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5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15F5"/>
    <w:rsid w:val="003E6B99"/>
    <w:rsid w:val="00504DEF"/>
    <w:rsid w:val="007315F5"/>
    <w:rsid w:val="00930A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9DDB931-3ED0-43FD-83A6-3E864CDC14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4DEF"/>
    <w:rPr>
      <w:rFonts w:ascii="Calibri" w:eastAsia="Calibri" w:hAnsi="Calibri" w:cs="Calibr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504DEF"/>
    <w:pPr>
      <w:ind w:left="720"/>
      <w:contextualSpacing/>
    </w:pPr>
    <w:rPr>
      <w:rFonts w:cs="Times New Roman"/>
      <w:lang w:eastAsia="en-US"/>
    </w:rPr>
  </w:style>
  <w:style w:type="table" w:styleId="a4">
    <w:name w:val="Table Grid"/>
    <w:basedOn w:val="a1"/>
    <w:uiPriority w:val="59"/>
    <w:rsid w:val="00504DEF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493</Words>
  <Characters>2816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Петровна Меденцова</dc:creator>
  <cp:keywords/>
  <dc:description/>
  <cp:lastModifiedBy>Екатерина Н. Кирьянова</cp:lastModifiedBy>
  <cp:revision>3</cp:revision>
  <dcterms:created xsi:type="dcterms:W3CDTF">2020-03-13T07:57:00Z</dcterms:created>
  <dcterms:modified xsi:type="dcterms:W3CDTF">2020-03-13T08:23:00Z</dcterms:modified>
</cp:coreProperties>
</file>